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102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3658"/>
      </w:tblGrid>
      <w:tr w:rsidR="002E5FBA" w:rsidRPr="002E5FBA" w:rsidTr="007E60C6">
        <w:tc>
          <w:tcPr>
            <w:tcW w:w="6629" w:type="dxa"/>
          </w:tcPr>
          <w:p w:rsidR="002E5FBA" w:rsidRPr="002E5FBA" w:rsidRDefault="002E5FBA" w:rsidP="002E5FBA">
            <w:pPr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</w:p>
        </w:tc>
        <w:tc>
          <w:tcPr>
            <w:tcW w:w="3658" w:type="dxa"/>
          </w:tcPr>
          <w:p w:rsidR="002E5FBA" w:rsidRPr="002E5FBA" w:rsidRDefault="002E5FBA" w:rsidP="002E5F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E5FBA" w:rsidRPr="002E5FBA" w:rsidRDefault="00A03015" w:rsidP="002E5FB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Додаток 2</w:t>
            </w:r>
          </w:p>
          <w:p w:rsidR="002E5FBA" w:rsidRPr="00BA6E6B" w:rsidRDefault="00347083" w:rsidP="00C01744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до рішення обласної ради </w:t>
            </w:r>
            <w:r w:rsidR="00BA6E6B">
              <w:rPr>
                <w:sz w:val="28"/>
                <w:szCs w:val="28"/>
              </w:rPr>
              <w:t xml:space="preserve">від </w:t>
            </w:r>
            <w:r w:rsidR="00C01744">
              <w:rPr>
                <w:sz w:val="28"/>
                <w:szCs w:val="28"/>
              </w:rPr>
              <w:t>_____________</w:t>
            </w:r>
            <w:r w:rsidR="009D75EB">
              <w:rPr>
                <w:sz w:val="28"/>
                <w:szCs w:val="28"/>
              </w:rPr>
              <w:t xml:space="preserve"> </w:t>
            </w:r>
            <w:r w:rsidR="007D355C">
              <w:rPr>
                <w:sz w:val="28"/>
                <w:szCs w:val="28"/>
              </w:rPr>
              <w:t>№</w:t>
            </w:r>
            <w:r w:rsidR="009D75EB">
              <w:rPr>
                <w:sz w:val="28"/>
                <w:szCs w:val="28"/>
              </w:rPr>
              <w:t xml:space="preserve"> </w:t>
            </w:r>
            <w:r w:rsidR="00C01744">
              <w:rPr>
                <w:sz w:val="28"/>
                <w:szCs w:val="28"/>
              </w:rPr>
              <w:t>____</w:t>
            </w:r>
            <w:r w:rsidR="007D355C">
              <w:rPr>
                <w:sz w:val="28"/>
                <w:szCs w:val="28"/>
              </w:rPr>
              <w:t xml:space="preserve"> </w:t>
            </w:r>
          </w:p>
        </w:tc>
      </w:tr>
    </w:tbl>
    <w:p w:rsidR="002E5FBA" w:rsidRPr="002E5FBA" w:rsidRDefault="002E5FBA" w:rsidP="002E5F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68D7" w:rsidRDefault="009E68D7" w:rsidP="002E5F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2E5FBA" w:rsidRDefault="002E5FBA" w:rsidP="002E5F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2E5FBA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</w:t>
      </w:r>
      <w:r w:rsidR="006F56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елік </w:t>
      </w:r>
      <w:r w:rsidR="00220E8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першого </w:t>
      </w:r>
      <w:r w:rsidR="006F56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типу індивідуально </w:t>
      </w:r>
      <w:r w:rsidRPr="002E5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визначеного </w:t>
      </w:r>
      <w:r w:rsidR="006F561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рухомого </w:t>
      </w:r>
      <w:r w:rsidRPr="002E5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майна,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220E80">
        <w:rPr>
          <w:rFonts w:ascii="Times New Roman" w:eastAsia="Times New Roman" w:hAnsi="Times New Roman" w:cs="Times New Roman"/>
          <w:sz w:val="28"/>
          <w:szCs w:val="28"/>
          <w:lang w:eastAsia="uk-UA"/>
        </w:rPr>
        <w:t>яке підлягає передачі в оренду через аукціон</w:t>
      </w:r>
    </w:p>
    <w:p w:rsidR="002E5FBA" w:rsidRPr="002E5FBA" w:rsidRDefault="002E5FBA" w:rsidP="002E5FBA">
      <w:pPr>
        <w:spacing w:after="0" w:line="240" w:lineRule="auto"/>
        <w:jc w:val="center"/>
        <w:rPr>
          <w:sz w:val="16"/>
          <w:szCs w:val="16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701"/>
        <w:gridCol w:w="3118"/>
        <w:gridCol w:w="1276"/>
      </w:tblGrid>
      <w:tr w:rsidR="00AE07E3" w:rsidRPr="00350BA0" w:rsidTr="000861EB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07E3" w:rsidRPr="00350BA0" w:rsidRDefault="00AE07E3" w:rsidP="004A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50BA0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№ з/п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07E3" w:rsidRPr="00350BA0" w:rsidRDefault="00AE07E3" w:rsidP="004A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50BA0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Назва об’єкта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E3" w:rsidRPr="00350BA0" w:rsidRDefault="00AE07E3" w:rsidP="004A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50BA0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Інвентарний номер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E3" w:rsidRPr="00350BA0" w:rsidRDefault="00AE07E3" w:rsidP="004A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50BA0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Балансоутримувач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07E3" w:rsidRPr="00350BA0" w:rsidRDefault="00AE07E3" w:rsidP="004A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50BA0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Дата закінчення договору</w:t>
            </w:r>
          </w:p>
        </w:tc>
      </w:tr>
      <w:tr w:rsidR="00AE07E3" w:rsidRPr="00350BA0" w:rsidTr="000861EB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07E3" w:rsidRPr="00350BA0" w:rsidRDefault="00AE07E3" w:rsidP="004A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50BA0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07E3" w:rsidRPr="00350BA0" w:rsidRDefault="00AE07E3" w:rsidP="004A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50BA0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E3" w:rsidRPr="00350BA0" w:rsidRDefault="004A3610" w:rsidP="004A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50BA0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7E3" w:rsidRPr="00350BA0" w:rsidRDefault="004A3610" w:rsidP="004A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50BA0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E07E3" w:rsidRPr="00350BA0" w:rsidRDefault="004A3610" w:rsidP="004A36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</w:pPr>
            <w:r w:rsidRPr="00350BA0">
              <w:rPr>
                <w:rFonts w:ascii="Times New Roman" w:eastAsia="Times New Roman" w:hAnsi="Times New Roman" w:cs="Times New Roman"/>
                <w:sz w:val="21"/>
                <w:szCs w:val="21"/>
                <w:lang w:eastAsia="uk-UA"/>
              </w:rPr>
              <w:t>5</w:t>
            </w:r>
          </w:p>
        </w:tc>
      </w:tr>
      <w:tr w:rsidR="00000CCA" w:rsidRPr="00350BA0" w:rsidTr="00000CCA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CCA" w:rsidRPr="0051095F" w:rsidRDefault="00000CCA" w:rsidP="00510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109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CCA" w:rsidRPr="0051095F" w:rsidRDefault="00000CCA" w:rsidP="0051095F">
            <w:pPr>
              <w:tabs>
                <w:tab w:val="left" w:pos="10632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1"/>
                <w:szCs w:val="21"/>
              </w:rPr>
            </w:pP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 xml:space="preserve">Насосна станція </w:t>
            </w:r>
            <w:r w:rsidRPr="0051095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DAB</w:t>
            </w: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1095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AgrVa</w:t>
            </w: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CCA" w:rsidRPr="0051095F" w:rsidRDefault="00000CCA" w:rsidP="0051095F">
            <w:pPr>
              <w:tabs>
                <w:tab w:val="left" w:pos="106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>10490385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CCA" w:rsidRPr="0051095F" w:rsidRDefault="00000CCA" w:rsidP="0051095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CCA" w:rsidRPr="0051095F" w:rsidRDefault="00A60F7B" w:rsidP="0051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>28.02.2025</w:t>
            </w:r>
          </w:p>
        </w:tc>
      </w:tr>
      <w:tr w:rsidR="00000CCA" w:rsidRPr="00350BA0" w:rsidTr="00113F2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CCA" w:rsidRPr="0051095F" w:rsidRDefault="00000CCA" w:rsidP="00510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109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CCA" w:rsidRPr="0051095F" w:rsidRDefault="00000CCA" w:rsidP="0051095F">
            <w:pPr>
              <w:tabs>
                <w:tab w:val="left" w:pos="10632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1"/>
                <w:szCs w:val="21"/>
              </w:rPr>
            </w:pP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 xml:space="preserve">Насосна станція </w:t>
            </w:r>
            <w:r w:rsidRPr="0051095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DAB</w:t>
            </w: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51095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AgrVa</w:t>
            </w: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CCA" w:rsidRPr="0051095F" w:rsidRDefault="00000CCA" w:rsidP="0051095F">
            <w:pPr>
              <w:tabs>
                <w:tab w:val="left" w:pos="106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>10490386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CCA" w:rsidRPr="0051095F" w:rsidRDefault="00000CCA" w:rsidP="0051095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CCA" w:rsidRPr="0051095F" w:rsidRDefault="00A60F7B" w:rsidP="0051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>28.02.2025</w:t>
            </w:r>
          </w:p>
        </w:tc>
      </w:tr>
      <w:tr w:rsidR="00000CCA" w:rsidRPr="00350BA0" w:rsidTr="00113F2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CCA" w:rsidRPr="0051095F" w:rsidRDefault="00000CCA" w:rsidP="00510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109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CCA" w:rsidRPr="0051095F" w:rsidRDefault="00000CCA" w:rsidP="0051095F">
            <w:pPr>
              <w:tabs>
                <w:tab w:val="left" w:pos="10632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1"/>
                <w:szCs w:val="21"/>
              </w:rPr>
            </w:pP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>Насос</w:t>
            </w:r>
            <w:r w:rsidRPr="0051095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FCG 65-160/75</w:t>
            </w: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CCA" w:rsidRPr="0051095F" w:rsidRDefault="00000CCA" w:rsidP="0051095F">
            <w:pPr>
              <w:tabs>
                <w:tab w:val="left" w:pos="106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1095F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104903</w:t>
            </w: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>75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CCA" w:rsidRPr="0051095F" w:rsidRDefault="00000CCA" w:rsidP="0051095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CCA" w:rsidRPr="0051095F" w:rsidRDefault="00A60F7B" w:rsidP="0051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>28.02.2025</w:t>
            </w:r>
          </w:p>
        </w:tc>
      </w:tr>
      <w:tr w:rsidR="00000CCA" w:rsidRPr="00350BA0" w:rsidTr="00821D7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CCA" w:rsidRPr="0051095F" w:rsidRDefault="00000CCA" w:rsidP="00510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5109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CCA" w:rsidRPr="0051095F" w:rsidRDefault="00000CCA" w:rsidP="0051095F">
            <w:pPr>
              <w:tabs>
                <w:tab w:val="left" w:pos="10632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sz w:val="21"/>
                <w:szCs w:val="21"/>
              </w:rPr>
            </w:pP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 xml:space="preserve">Насос ГВП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CCA" w:rsidRPr="0051095F" w:rsidRDefault="00000CCA" w:rsidP="0051095F">
            <w:pPr>
              <w:tabs>
                <w:tab w:val="left" w:pos="106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>10490387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CCA" w:rsidRPr="0051095F" w:rsidRDefault="00000CCA" w:rsidP="0051095F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CCA" w:rsidRPr="0051095F" w:rsidRDefault="00A60F7B" w:rsidP="00510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>28.02.2025</w:t>
            </w:r>
          </w:p>
        </w:tc>
      </w:tr>
      <w:tr w:rsidR="00821D7D" w:rsidRPr="00350BA0" w:rsidTr="00821D7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7D" w:rsidRPr="00821D7D" w:rsidRDefault="00821D7D" w:rsidP="0074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821D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7D" w:rsidRPr="00821D7D" w:rsidRDefault="00821D7D" w:rsidP="00821D7D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 xml:space="preserve">Бойлер Колві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(</w:t>
            </w: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 xml:space="preserve">№ 1043-169108 1 мПа </w:t>
            </w:r>
            <w:r w:rsidRPr="00821D7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tmax</w:t>
            </w: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>=1</w:t>
            </w:r>
            <w:r w:rsidRPr="00821D7D"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50 С, С=24,1 дм</w:t>
            </w:r>
            <w:r w:rsidRPr="00821D7D">
              <w:rPr>
                <w:rFonts w:ascii="Times New Roman" w:hAnsi="Times New Roman" w:cs="Times New Roman"/>
                <w:sz w:val="21"/>
                <w:szCs w:val="21"/>
                <w:vertAlign w:val="superscript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1"/>
                <w:szCs w:val="21"/>
                <w:vertAlign w:val="superscript"/>
                <w:lang w:val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7D" w:rsidRPr="00821D7D" w:rsidRDefault="00821D7D" w:rsidP="00821D7D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>10631273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E01" w:rsidRDefault="00616E01" w:rsidP="00821D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616E01" w:rsidRDefault="00616E01" w:rsidP="00821D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616E01" w:rsidRDefault="00616E01" w:rsidP="00821D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616E01" w:rsidRDefault="00616E01" w:rsidP="00821D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</w:p>
          <w:p w:rsidR="00950FCC" w:rsidRDefault="00821D7D" w:rsidP="00821D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Комунальне некомерційне підприємство </w:t>
            </w:r>
            <w:r w:rsidRPr="00821D7D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«</w:t>
            </w:r>
            <w:r w:rsidRPr="00821D7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Житомирський обласний онкологічний диспансер</w:t>
            </w:r>
            <w:r w:rsidRPr="00821D7D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»</w:t>
            </w:r>
            <w:r w:rsidRPr="00821D7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</w:p>
          <w:p w:rsidR="00821D7D" w:rsidRPr="00821D7D" w:rsidRDefault="00821D7D" w:rsidP="00821D7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Житомирської обласної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7D" w:rsidRPr="00821D7D" w:rsidRDefault="00821D7D" w:rsidP="00821D7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 xml:space="preserve">Вільне </w:t>
            </w:r>
          </w:p>
        </w:tc>
      </w:tr>
      <w:tr w:rsidR="00821D7D" w:rsidRPr="00350BA0" w:rsidTr="00821D7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7D" w:rsidRPr="00821D7D" w:rsidRDefault="00821D7D" w:rsidP="0074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821D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7D" w:rsidRPr="00821D7D" w:rsidRDefault="00821D7D" w:rsidP="00821D7D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>Бойлер Колві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(</w:t>
            </w: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>№ 1025-170108 1 мПа tmax=150 С, С=13,8 дм</w:t>
            </w:r>
            <w:r w:rsidRPr="00821D7D">
              <w:rPr>
                <w:rFonts w:ascii="Times New Roman" w:hAnsi="Times New Roman" w:cs="Times New Roman"/>
                <w:sz w:val="21"/>
                <w:szCs w:val="21"/>
                <w:vertAlign w:val="superscript"/>
              </w:rPr>
              <w:t>3</w:t>
            </w: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 xml:space="preserve"> 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7D" w:rsidRPr="00821D7D" w:rsidRDefault="00821D7D" w:rsidP="00821D7D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>10631272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7D" w:rsidRPr="00821D7D" w:rsidRDefault="00821D7D" w:rsidP="00821D7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7D" w:rsidRPr="00821D7D" w:rsidRDefault="00821D7D" w:rsidP="00821D7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>Вільне</w:t>
            </w:r>
          </w:p>
        </w:tc>
      </w:tr>
      <w:tr w:rsidR="00821D7D" w:rsidRPr="00350BA0" w:rsidTr="00821D7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7D" w:rsidRPr="00821D7D" w:rsidRDefault="00821D7D" w:rsidP="0074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821D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7D" w:rsidRPr="00821D7D" w:rsidRDefault="00821D7D" w:rsidP="00821D7D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 xml:space="preserve">Водопідготовка автоматична </w:t>
            </w:r>
          </w:p>
          <w:p w:rsidR="00821D7D" w:rsidRPr="00821D7D" w:rsidRDefault="00821D7D" w:rsidP="00821D7D">
            <w:pPr>
              <w:spacing w:after="0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 xml:space="preserve">(Балон 1354 </w:t>
            </w:r>
            <w:r w:rsidRPr="00821D7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ecosoft)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7D" w:rsidRPr="00821D7D" w:rsidRDefault="00821D7D" w:rsidP="00821D7D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>10611347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7D" w:rsidRPr="00821D7D" w:rsidRDefault="00821D7D" w:rsidP="00821D7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7D" w:rsidRPr="00821D7D" w:rsidRDefault="00821D7D" w:rsidP="00821D7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 xml:space="preserve">Вільне </w:t>
            </w:r>
          </w:p>
        </w:tc>
      </w:tr>
      <w:tr w:rsidR="00821D7D" w:rsidRPr="00350BA0" w:rsidTr="00821D7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7D" w:rsidRPr="00821D7D" w:rsidRDefault="00821D7D" w:rsidP="0074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821D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7D" w:rsidRPr="00821D7D" w:rsidRDefault="00821D7D" w:rsidP="00821D7D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 xml:space="preserve">Резервуар з насосом (Резервуар </w:t>
            </w:r>
            <w:r w:rsidRPr="00821D7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</w:t>
            </w: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>=1 м</w:t>
            </w:r>
            <w:r w:rsidRPr="00821D7D">
              <w:rPr>
                <w:rFonts w:ascii="Times New Roman" w:hAnsi="Times New Roman" w:cs="Times New Roman"/>
                <w:sz w:val="21"/>
                <w:szCs w:val="21"/>
                <w:vertAlign w:val="superscript"/>
              </w:rPr>
              <w:t xml:space="preserve">3 </w:t>
            </w: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 xml:space="preserve">насос № 2083955 </w:t>
            </w:r>
            <w:r w:rsidRPr="00821D7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SAER</w:t>
            </w: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>=</w:t>
            </w:r>
            <w:r w:rsidRPr="00821D7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KF</w:t>
            </w: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 xml:space="preserve">/4 Р=0,75 кВт)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7D" w:rsidRPr="00821D7D" w:rsidRDefault="00821D7D" w:rsidP="00821D7D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>10611348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7D" w:rsidRPr="00821D7D" w:rsidRDefault="00821D7D" w:rsidP="00821D7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7D" w:rsidRPr="00821D7D" w:rsidRDefault="00821D7D" w:rsidP="00821D7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 xml:space="preserve">Вільне </w:t>
            </w:r>
          </w:p>
        </w:tc>
      </w:tr>
      <w:tr w:rsidR="00821D7D" w:rsidRPr="00350BA0" w:rsidTr="00821D7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7D" w:rsidRPr="00821D7D" w:rsidRDefault="00821D7D" w:rsidP="0074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821D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7D" w:rsidRDefault="00821D7D" w:rsidP="00821D7D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>Бак мембранного типу (</w:t>
            </w:r>
            <w:r w:rsidRPr="00821D7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Zilmer</w:t>
            </w: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 xml:space="preserve"> 130-</w:t>
            </w:r>
            <w:r w:rsidRPr="00821D7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CAL</w:t>
            </w: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>-</w:t>
            </w:r>
            <w:r w:rsidRPr="00821D7D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pro</w:t>
            </w: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 xml:space="preserve">, 6 бар, </w:t>
            </w:r>
          </w:p>
          <w:p w:rsidR="00821D7D" w:rsidRPr="00821D7D" w:rsidRDefault="00821D7D" w:rsidP="00821D7D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>№ 081А045049, С=500л)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7D" w:rsidRPr="00821D7D" w:rsidRDefault="00821D7D" w:rsidP="00821D7D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>10611349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7D" w:rsidRPr="00821D7D" w:rsidRDefault="00821D7D" w:rsidP="00821D7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7D" w:rsidRPr="00821D7D" w:rsidRDefault="00821D7D" w:rsidP="00821D7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 xml:space="preserve">Вільне </w:t>
            </w:r>
          </w:p>
        </w:tc>
      </w:tr>
      <w:tr w:rsidR="00821D7D" w:rsidRPr="00350BA0" w:rsidTr="00821D7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7D" w:rsidRPr="00821D7D" w:rsidRDefault="00821D7D" w:rsidP="00747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</w:pPr>
            <w:r w:rsidRPr="00821D7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uk-UA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7D" w:rsidRPr="00821D7D" w:rsidRDefault="00821D7D" w:rsidP="00821D7D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 xml:space="preserve">Тепломережа (добудова) </w:t>
            </w:r>
          </w:p>
          <w:p w:rsidR="00821D7D" w:rsidRPr="00821D7D" w:rsidRDefault="00821D7D" w:rsidP="00821D7D">
            <w:pPr>
              <w:spacing w:after="0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>в приміщенні котельні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7D" w:rsidRPr="00821D7D" w:rsidRDefault="00821D7D" w:rsidP="00821D7D">
            <w:pPr>
              <w:spacing w:after="0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>10611219</w:t>
            </w: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D7D" w:rsidRPr="00821D7D" w:rsidRDefault="00821D7D" w:rsidP="00821D7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1D7D" w:rsidRPr="00821D7D" w:rsidRDefault="00821D7D" w:rsidP="00821D7D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821D7D">
              <w:rPr>
                <w:rFonts w:ascii="Times New Roman" w:hAnsi="Times New Roman" w:cs="Times New Roman"/>
                <w:sz w:val="21"/>
                <w:szCs w:val="21"/>
              </w:rPr>
              <w:t xml:space="preserve">Вільне </w:t>
            </w:r>
          </w:p>
        </w:tc>
      </w:tr>
      <w:tr w:rsidR="00616E01" w:rsidRPr="0051095F" w:rsidTr="00821D7D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51095F" w:rsidRDefault="00616E01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Pr="00DF0733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Димова труба (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d 820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h 32)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10330013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  <w:r w:rsidRPr="00CC44D4">
              <w:rPr>
                <w:rFonts w:ascii="Times New Roman" w:hAnsi="Times New Roman" w:cs="Times New Roman"/>
                <w:sz w:val="21"/>
                <w:szCs w:val="21"/>
              </w:rPr>
              <w:t xml:space="preserve">Комунальне некомерційне </w:t>
            </w:r>
          </w:p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  <w:r w:rsidRPr="00CC44D4">
              <w:rPr>
                <w:rFonts w:ascii="Times New Roman" w:hAnsi="Times New Roman" w:cs="Times New Roman"/>
                <w:sz w:val="21"/>
                <w:szCs w:val="21"/>
              </w:rPr>
              <w:t xml:space="preserve">підприємство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«</w:t>
            </w:r>
            <w:r w:rsidRPr="00CC44D4">
              <w:rPr>
                <w:rFonts w:ascii="Times New Roman" w:hAnsi="Times New Roman" w:cs="Times New Roman"/>
                <w:sz w:val="21"/>
                <w:szCs w:val="21"/>
              </w:rPr>
              <w:t>Житомирська</w:t>
            </w:r>
          </w:p>
          <w:p w:rsidR="00616E01" w:rsidRPr="0051095F" w:rsidRDefault="00616E01" w:rsidP="00113F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C44D4">
              <w:rPr>
                <w:rFonts w:ascii="Times New Roman" w:hAnsi="Times New Roman" w:cs="Times New Roman"/>
                <w:sz w:val="21"/>
                <w:szCs w:val="21"/>
              </w:rPr>
              <w:t>обласна дитяча клінічна</w:t>
            </w:r>
          </w:p>
          <w:p w:rsidR="00950FCC" w:rsidRDefault="00616E01" w:rsidP="00113F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лікарня» </w:t>
            </w:r>
          </w:p>
          <w:p w:rsidR="00616E01" w:rsidRPr="0051095F" w:rsidRDefault="00616E01" w:rsidP="00113F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C44D4">
              <w:rPr>
                <w:rFonts w:ascii="Times New Roman" w:hAnsi="Times New Roman" w:cs="Times New Roman"/>
                <w:sz w:val="21"/>
                <w:szCs w:val="21"/>
              </w:rPr>
              <w:t>Житомирської</w:t>
            </w:r>
          </w:p>
          <w:p w:rsidR="00616E01" w:rsidRPr="0051095F" w:rsidRDefault="00616E01" w:rsidP="00113F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  <w:r w:rsidRPr="00CC44D4">
              <w:rPr>
                <w:rFonts w:ascii="Times New Roman" w:hAnsi="Times New Roman" w:cs="Times New Roman"/>
                <w:sz w:val="21"/>
                <w:szCs w:val="21"/>
              </w:rPr>
              <w:t>обласної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51095F" w:rsidRDefault="00616E01" w:rsidP="00113F26">
            <w:pPr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616E01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51095F" w:rsidRDefault="00616E01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  <w:r w:rsidRPr="005109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Димова труба (d 630, h </w:t>
            </w:r>
            <w:r w:rsidRPr="00DF073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7</w:t>
            </w:r>
            <w:r w:rsidRPr="00DF073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10330014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616E01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51095F" w:rsidRDefault="00616E01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  <w:r w:rsidRPr="005109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DF073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Тепломережа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(195 п/м)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10340009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616E01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51095F" w:rsidRDefault="00616E01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  <w:r w:rsidRPr="005109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Pr="00801D40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Трубопровід холодної води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10340012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616E01" w:rsidRPr="0051095F" w:rsidTr="00BA6E6B">
        <w:trPr>
          <w:trHeight w:val="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51095F" w:rsidRDefault="00616E01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  <w:r w:rsidRPr="005109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Трубопровід-колектор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10340010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616E01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51095F" w:rsidRDefault="00616E01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  <w:r w:rsidRPr="005109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Бак акумуляторний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10490154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616E01" w:rsidRPr="0051095F" w:rsidTr="00047FB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51095F" w:rsidRDefault="00616E01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  <w:r w:rsidRPr="005109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Pr="00A8580B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Насос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IL 100\165-22\2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10420292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616E01" w:rsidRPr="0051095F" w:rsidTr="00047FB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51095F" w:rsidRDefault="00616E01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  <w:r w:rsidRPr="005109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Pr="00A8580B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Насос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WILO IL 100\145 11\2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10420263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616E01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51095F" w:rsidRDefault="00616E01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  <w:r w:rsidRPr="005109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Стенд по техніці безпеки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1131007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616E01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51095F" w:rsidRDefault="00616E01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  <w:r w:rsidRPr="0051095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Лічильник води холодної </w:t>
            </w:r>
          </w:p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(2 шт)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1126227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616E01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51095F" w:rsidRDefault="00616E01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Манометри технічні (22 шт)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1126208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616E01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51095F" w:rsidRDefault="00616E01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Насос К-90\35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1126204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616E01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51095F" w:rsidRDefault="00616E01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Насос ГВСК-45\55 (2 шт)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1126204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BA6E6B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Pr="0051095F" w:rsidRDefault="00BA6E6B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Насос К-20\30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1126204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Default="00220C44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BA6E6B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Pr="0051095F" w:rsidRDefault="00BA6E6B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Рукав пожежний (3шт)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1126143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Default="00220C44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BA6E6B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Pr="0051095F" w:rsidRDefault="00BA6E6B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Стелаж металевий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1126135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Default="00220C44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BA6E6B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Pr="0051095F" w:rsidRDefault="00BA6E6B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Телефонний апарат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1127001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Default="00220C44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BA6E6B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Pr="0051095F" w:rsidRDefault="00BA6E6B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Фільтр водяний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1126205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Default="00220C44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BA6E6B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Pr="0051095F" w:rsidRDefault="00BA6E6B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Шафа електрощитові (6 шт)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1126296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Default="00220C44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BA6E6B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Pr="0051095F" w:rsidRDefault="00BA6E6B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Ящик пожежний для піску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1126297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Default="00220C44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BA6E6B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Pr="0051095F" w:rsidRDefault="00BA6E6B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Кошма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Default="00220C44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BA6E6B" w:rsidRPr="0051095F" w:rsidTr="00BA6E6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Pr="0051095F" w:rsidRDefault="00BA6E6B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Термометр механічний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1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Default="00220C44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BA6E6B" w:rsidRPr="0051095F" w:rsidTr="00616E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Pr="0051095F" w:rsidRDefault="00BA6E6B" w:rsidP="00113F26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6E6B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Термометр технічний </w:t>
            </w:r>
          </w:p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ТТЖ-М (2 шт)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-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6E6B" w:rsidRPr="0051095F" w:rsidRDefault="00BA6E6B" w:rsidP="00113F26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6E6B" w:rsidRDefault="00220C44" w:rsidP="00113F26">
            <w:pPr>
              <w:spacing w:after="0"/>
              <w:ind w:right="1"/>
              <w:jc w:val="center"/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22.11.2038</w:t>
            </w:r>
          </w:p>
        </w:tc>
      </w:tr>
      <w:tr w:rsidR="00616E01" w:rsidRPr="0051095F" w:rsidTr="00616E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34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Тепломережа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10610063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Pr="0051095F" w:rsidRDefault="00616E01" w:rsidP="009D6D0E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 w:rsidRPr="0051095F">
              <w:rPr>
                <w:rFonts w:ascii="Times New Roman" w:hAnsi="Times New Roman" w:cs="Times New Roman"/>
                <w:sz w:val="21"/>
                <w:szCs w:val="21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9D6D0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Емкість 8,8 куб.м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10640265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9D6D0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Насос електричний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10640267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9D6D0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Газопровід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10602457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9D6D0E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Трубопровід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10602183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7F5A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Паровий котел НІІСТУ-5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10603602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7F5A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Водонагрівач (теплообмінник)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10606031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7F5A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Хімводоочистка (бак)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10610755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7F5A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</w:t>
            </w:r>
            <w:r w:rsidRPr="007F5A31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азорозподільчий пункт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106009922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7F5A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Газовий лічильник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10601600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F5A31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7F5A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Автоматика котлів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10609983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7F5A31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F5A31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7F5A3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Бак компенсатор, об’ємом 500л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10140162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7F5A31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7F5A31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113F2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Ємкість 3000 м. куб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10600153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7F5A31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13F26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113F2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Насос (холодна вода)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10600147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113F26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13F26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113F2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Насос КАЛПЕДА </w:t>
            </w:r>
          </w:p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мережевий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10600148</w:t>
            </w:r>
          </w:p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10600149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113F26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13F26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113F2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Pr="00113F26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 w:rsidRPr="00113F26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Насос КАЛПЕДА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NM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50/16А/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Pr="00113F26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10140156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113F26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13F26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113F2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113F26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/>
              </w:rPr>
              <w:t>50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Котел опалювальний КВМ-030</w:t>
            </w:r>
          </w:p>
          <w:p w:rsidR="00616E01" w:rsidRPr="00113F26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у комплекті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Pr="00113F26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10490778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113F26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13F26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113F2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113F26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Бункер для палива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10490779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113F26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13F26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113F2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Установка для катіонування води (колба з автоматикою)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10490780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113F26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13F26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113F26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Установка очищення, розвантажування та подачі твердого палива (піднімач твердого палива)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Pr="00113F26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190490781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113F26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113F26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8549C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8549C9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Бункер-накопичувач 1500 </w:t>
            </w:r>
            <w:r w:rsidRPr="008549C9"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куб.м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 із двома шнековими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10490783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113F26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549C9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8549C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8549C9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Електрощит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1137058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8549C9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549C9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8549C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8549C9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Водомір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1136056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8549C9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549C9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8549C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8549C9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Тягомір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1136057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8549C9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549C9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8549C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8549C9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Лічильник холодної води ВСКМ-80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1137154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8549C9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549C9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8549C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8549C9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Підіймач шнековий для подачі твердого палива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1137155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8549C9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549C9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8549C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8549C9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Огорожа бетонна г/д 117 м.п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1337159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8549C9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549C9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8549C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8549C9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Лічильник тепла г/д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1131252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8549C9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549C9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8549C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8549C9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Лічильник гарячої води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111253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8549C9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549C9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8549C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8549C9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>Котел «Калвіс» 950 кВт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10140157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8549C9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8549C9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616E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Pr="008549C9" w:rsidRDefault="00616E01" w:rsidP="008549C9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ru-RU"/>
              </w:rPr>
              <w:t xml:space="preserve">Насосна станція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Speroni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10140158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8549C9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16E01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616E01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8549C9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Насос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 xml:space="preserve">DABBPH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120/280 </w:t>
            </w:r>
          </w:p>
          <w:p w:rsidR="00616E01" w:rsidRPr="00616E01" w:rsidRDefault="00616E01" w:rsidP="008549C9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50т 0,9 кВт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10140160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616E01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16E01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  <w:tr w:rsidR="00616E01" w:rsidRPr="0051095F" w:rsidTr="00061505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Default="00616E01" w:rsidP="009D6D0E">
            <w:pPr>
              <w:spacing w:after="0" w:line="240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6E01" w:rsidRDefault="00616E01" w:rsidP="008549C9">
            <w:pPr>
              <w:spacing w:after="0" w:line="240" w:lineRule="auto"/>
              <w:ind w:right="1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Димосос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tabs>
                <w:tab w:val="left" w:pos="10632"/>
              </w:tabs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  <w:lang w:val="ru-RU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ru-RU"/>
              </w:rPr>
              <w:t>10140161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E01" w:rsidRDefault="00616E01" w:rsidP="009D6D0E">
            <w:pPr>
              <w:spacing w:after="0" w:line="240" w:lineRule="auto"/>
              <w:ind w:right="1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E01" w:rsidRPr="00616E01" w:rsidRDefault="00616E01" w:rsidP="009D6D0E">
            <w:pPr>
              <w:spacing w:after="0"/>
              <w:ind w:right="1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616E01">
              <w:rPr>
                <w:rFonts w:ascii="Times New Roman" w:hAnsi="Times New Roman" w:cs="Times New Roman"/>
                <w:sz w:val="21"/>
                <w:szCs w:val="21"/>
              </w:rPr>
              <w:t>15.06.2026</w:t>
            </w:r>
          </w:p>
        </w:tc>
      </w:tr>
    </w:tbl>
    <w:p w:rsidR="00BA6E6B" w:rsidRDefault="00BA6E6B" w:rsidP="002200FB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665000" w:rsidRDefault="00665000" w:rsidP="002200FB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</w:p>
    <w:p w:rsidR="00C67526" w:rsidRDefault="00C67526" w:rsidP="002200FB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Перший заступник</w:t>
      </w:r>
    </w:p>
    <w:p w:rsidR="00A038BC" w:rsidRPr="00040C6F" w:rsidRDefault="00C67526" w:rsidP="002200FB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голови обласної ради                                                                    Олег ДЗЮБЕНКО</w:t>
      </w:r>
    </w:p>
    <w:sectPr w:rsidR="00A038BC" w:rsidRPr="00040C6F" w:rsidSect="007E60C6">
      <w:headerReference w:type="default" r:id="rId7"/>
      <w:pgSz w:w="11906" w:h="16838"/>
      <w:pgMar w:top="426" w:right="850" w:bottom="426" w:left="1417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3FCB" w:rsidRDefault="00F03FCB" w:rsidP="00563264">
      <w:pPr>
        <w:spacing w:after="0" w:line="240" w:lineRule="auto"/>
      </w:pPr>
      <w:r>
        <w:separator/>
      </w:r>
    </w:p>
  </w:endnote>
  <w:endnote w:type="continuationSeparator" w:id="0">
    <w:p w:rsidR="00F03FCB" w:rsidRDefault="00F03FCB" w:rsidP="00563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3FCB" w:rsidRDefault="00F03FCB" w:rsidP="00563264">
      <w:pPr>
        <w:spacing w:after="0" w:line="240" w:lineRule="auto"/>
      </w:pPr>
      <w:r>
        <w:separator/>
      </w:r>
    </w:p>
  </w:footnote>
  <w:footnote w:type="continuationSeparator" w:id="0">
    <w:p w:rsidR="00F03FCB" w:rsidRDefault="00F03FCB" w:rsidP="00563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7590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13F26" w:rsidRPr="00FB12A2" w:rsidRDefault="00113F26">
        <w:pPr>
          <w:pStyle w:val="a9"/>
          <w:jc w:val="center"/>
          <w:rPr>
            <w:rFonts w:ascii="Times New Roman" w:hAnsi="Times New Roman" w:cs="Times New Roman"/>
          </w:rPr>
        </w:pPr>
        <w:r w:rsidRPr="00FB12A2">
          <w:rPr>
            <w:rFonts w:ascii="Times New Roman" w:hAnsi="Times New Roman" w:cs="Times New Roman"/>
          </w:rPr>
          <w:fldChar w:fldCharType="begin"/>
        </w:r>
        <w:r w:rsidRPr="00FB12A2">
          <w:rPr>
            <w:rFonts w:ascii="Times New Roman" w:hAnsi="Times New Roman" w:cs="Times New Roman"/>
          </w:rPr>
          <w:instrText>PAGE   \* MERGEFORMAT</w:instrText>
        </w:r>
        <w:r w:rsidRPr="00FB12A2">
          <w:rPr>
            <w:rFonts w:ascii="Times New Roman" w:hAnsi="Times New Roman" w:cs="Times New Roman"/>
          </w:rPr>
          <w:fldChar w:fldCharType="separate"/>
        </w:r>
        <w:r w:rsidR="007A2009" w:rsidRPr="007A2009">
          <w:rPr>
            <w:rFonts w:ascii="Times New Roman" w:hAnsi="Times New Roman" w:cs="Times New Roman"/>
            <w:noProof/>
            <w:lang w:val="ru-RU"/>
          </w:rPr>
          <w:t>2</w:t>
        </w:r>
        <w:r w:rsidRPr="00FB12A2">
          <w:rPr>
            <w:rFonts w:ascii="Times New Roman" w:hAnsi="Times New Roman" w:cs="Times New Roman"/>
          </w:rPr>
          <w:fldChar w:fldCharType="end"/>
        </w:r>
      </w:p>
    </w:sdtContent>
  </w:sdt>
  <w:p w:rsidR="00113F26" w:rsidRDefault="00113F2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BCC"/>
    <w:rsid w:val="00000CCA"/>
    <w:rsid w:val="00001023"/>
    <w:rsid w:val="000069BC"/>
    <w:rsid w:val="00040C6F"/>
    <w:rsid w:val="00061505"/>
    <w:rsid w:val="000861EB"/>
    <w:rsid w:val="000F1BCC"/>
    <w:rsid w:val="000F30E4"/>
    <w:rsid w:val="00113F26"/>
    <w:rsid w:val="00114A5B"/>
    <w:rsid w:val="0011552B"/>
    <w:rsid w:val="001D5A94"/>
    <w:rsid w:val="001E7A48"/>
    <w:rsid w:val="001F738A"/>
    <w:rsid w:val="0020103C"/>
    <w:rsid w:val="0021791B"/>
    <w:rsid w:val="002200FB"/>
    <w:rsid w:val="00220C44"/>
    <w:rsid w:val="00220E80"/>
    <w:rsid w:val="00225ED5"/>
    <w:rsid w:val="0023320D"/>
    <w:rsid w:val="002355AD"/>
    <w:rsid w:val="00241E6A"/>
    <w:rsid w:val="00254311"/>
    <w:rsid w:val="002571F5"/>
    <w:rsid w:val="00284989"/>
    <w:rsid w:val="002A0EE8"/>
    <w:rsid w:val="002A29EB"/>
    <w:rsid w:val="002B4E01"/>
    <w:rsid w:val="002E5A2D"/>
    <w:rsid w:val="002E5FBA"/>
    <w:rsid w:val="00300E6C"/>
    <w:rsid w:val="0032277D"/>
    <w:rsid w:val="00324EB0"/>
    <w:rsid w:val="00326B7F"/>
    <w:rsid w:val="0033785D"/>
    <w:rsid w:val="00347083"/>
    <w:rsid w:val="00350BA0"/>
    <w:rsid w:val="00357ADB"/>
    <w:rsid w:val="00363BC3"/>
    <w:rsid w:val="003C2B3F"/>
    <w:rsid w:val="003D1270"/>
    <w:rsid w:val="00423CDA"/>
    <w:rsid w:val="0048625C"/>
    <w:rsid w:val="004959CA"/>
    <w:rsid w:val="00496135"/>
    <w:rsid w:val="004A3610"/>
    <w:rsid w:val="004A7D77"/>
    <w:rsid w:val="004C2EDA"/>
    <w:rsid w:val="004D457C"/>
    <w:rsid w:val="004D6229"/>
    <w:rsid w:val="004F090C"/>
    <w:rsid w:val="0051095F"/>
    <w:rsid w:val="00511DB7"/>
    <w:rsid w:val="00537341"/>
    <w:rsid w:val="00563264"/>
    <w:rsid w:val="00586581"/>
    <w:rsid w:val="005E1D27"/>
    <w:rsid w:val="00603C3F"/>
    <w:rsid w:val="00616E01"/>
    <w:rsid w:val="006206B5"/>
    <w:rsid w:val="00637C28"/>
    <w:rsid w:val="006556DC"/>
    <w:rsid w:val="006621FD"/>
    <w:rsid w:val="00665000"/>
    <w:rsid w:val="00676E66"/>
    <w:rsid w:val="006A3E35"/>
    <w:rsid w:val="006B7E75"/>
    <w:rsid w:val="006F561A"/>
    <w:rsid w:val="006F5803"/>
    <w:rsid w:val="007006D7"/>
    <w:rsid w:val="00703AD6"/>
    <w:rsid w:val="007256DE"/>
    <w:rsid w:val="00736305"/>
    <w:rsid w:val="00747A2D"/>
    <w:rsid w:val="00773DB6"/>
    <w:rsid w:val="0077741D"/>
    <w:rsid w:val="007A1C79"/>
    <w:rsid w:val="007A2009"/>
    <w:rsid w:val="007C690D"/>
    <w:rsid w:val="007D355C"/>
    <w:rsid w:val="007E60C6"/>
    <w:rsid w:val="007F01CE"/>
    <w:rsid w:val="007F5A31"/>
    <w:rsid w:val="00821D7D"/>
    <w:rsid w:val="0083197C"/>
    <w:rsid w:val="0085295D"/>
    <w:rsid w:val="008549C9"/>
    <w:rsid w:val="0088157D"/>
    <w:rsid w:val="008A19C6"/>
    <w:rsid w:val="008A3D43"/>
    <w:rsid w:val="008B37E6"/>
    <w:rsid w:val="008E0D70"/>
    <w:rsid w:val="009132AE"/>
    <w:rsid w:val="009165F0"/>
    <w:rsid w:val="00922C79"/>
    <w:rsid w:val="009355F7"/>
    <w:rsid w:val="00950C4D"/>
    <w:rsid w:val="00950FCC"/>
    <w:rsid w:val="009617AB"/>
    <w:rsid w:val="009D6D0E"/>
    <w:rsid w:val="009D75EB"/>
    <w:rsid w:val="009E68D7"/>
    <w:rsid w:val="009F5408"/>
    <w:rsid w:val="00A03015"/>
    <w:rsid w:val="00A038BC"/>
    <w:rsid w:val="00A27F96"/>
    <w:rsid w:val="00A3538C"/>
    <w:rsid w:val="00A513DC"/>
    <w:rsid w:val="00A56C47"/>
    <w:rsid w:val="00A60F7B"/>
    <w:rsid w:val="00A66ADD"/>
    <w:rsid w:val="00AA0494"/>
    <w:rsid w:val="00AA7268"/>
    <w:rsid w:val="00AC7839"/>
    <w:rsid w:val="00AE07E3"/>
    <w:rsid w:val="00AF241A"/>
    <w:rsid w:val="00AF27A7"/>
    <w:rsid w:val="00B01408"/>
    <w:rsid w:val="00B15520"/>
    <w:rsid w:val="00B42025"/>
    <w:rsid w:val="00B94F6F"/>
    <w:rsid w:val="00BA6E6B"/>
    <w:rsid w:val="00BB0FF8"/>
    <w:rsid w:val="00BC235A"/>
    <w:rsid w:val="00BC4BF6"/>
    <w:rsid w:val="00BD220B"/>
    <w:rsid w:val="00BD3935"/>
    <w:rsid w:val="00BD4860"/>
    <w:rsid w:val="00BF7C7F"/>
    <w:rsid w:val="00C01744"/>
    <w:rsid w:val="00C126C0"/>
    <w:rsid w:val="00C21EC8"/>
    <w:rsid w:val="00C26972"/>
    <w:rsid w:val="00C45E71"/>
    <w:rsid w:val="00C67526"/>
    <w:rsid w:val="00C9710D"/>
    <w:rsid w:val="00CE6B1E"/>
    <w:rsid w:val="00D16BE7"/>
    <w:rsid w:val="00D71C76"/>
    <w:rsid w:val="00D7449E"/>
    <w:rsid w:val="00DD1A61"/>
    <w:rsid w:val="00E6619E"/>
    <w:rsid w:val="00E7200D"/>
    <w:rsid w:val="00E73599"/>
    <w:rsid w:val="00E8258C"/>
    <w:rsid w:val="00E90FB7"/>
    <w:rsid w:val="00E963F3"/>
    <w:rsid w:val="00E97211"/>
    <w:rsid w:val="00EB351D"/>
    <w:rsid w:val="00EC3AAF"/>
    <w:rsid w:val="00EE6A5E"/>
    <w:rsid w:val="00EF0D16"/>
    <w:rsid w:val="00F03FCB"/>
    <w:rsid w:val="00F064E5"/>
    <w:rsid w:val="00F22496"/>
    <w:rsid w:val="00F45C92"/>
    <w:rsid w:val="00F549CB"/>
    <w:rsid w:val="00F73625"/>
    <w:rsid w:val="00F80E93"/>
    <w:rsid w:val="00FB12A2"/>
    <w:rsid w:val="00FC5B34"/>
    <w:rsid w:val="00FE0758"/>
    <w:rsid w:val="00FE0E4D"/>
    <w:rsid w:val="00FF2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40B098B-8133-4384-BDD0-6286953F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1B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0F1BCC"/>
    <w:rPr>
      <w:color w:val="0000FF"/>
      <w:u w:val="single"/>
    </w:rPr>
  </w:style>
  <w:style w:type="paragraph" w:customStyle="1" w:styleId="Iauiue">
    <w:name w:val="Iau?iue"/>
    <w:rsid w:val="000F1BCC"/>
    <w:pPr>
      <w:spacing w:after="0" w:line="240" w:lineRule="auto"/>
    </w:pPr>
    <w:rPr>
      <w:rFonts w:ascii="Calibri" w:eastAsia="Times New Roman" w:hAnsi="Calibri" w:cs="Calibri"/>
      <w:sz w:val="20"/>
      <w:szCs w:val="20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0F1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1BC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040C6F"/>
    <w:pPr>
      <w:ind w:left="720"/>
      <w:contextualSpacing/>
    </w:pPr>
  </w:style>
  <w:style w:type="table" w:styleId="a8">
    <w:name w:val="Table Grid"/>
    <w:basedOn w:val="a1"/>
    <w:uiPriority w:val="59"/>
    <w:rsid w:val="002E5F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56326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63264"/>
  </w:style>
  <w:style w:type="paragraph" w:styleId="ab">
    <w:name w:val="footer"/>
    <w:basedOn w:val="a"/>
    <w:link w:val="ac"/>
    <w:uiPriority w:val="99"/>
    <w:unhideWhenUsed/>
    <w:rsid w:val="0056326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632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94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36491-F962-4C71-9A60-CADED6D70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Казимірик</dc:creator>
  <cp:lastModifiedBy>Agencia Agencia</cp:lastModifiedBy>
  <cp:revision>2</cp:revision>
  <cp:lastPrinted>2026-05-11T08:18:00Z</cp:lastPrinted>
  <dcterms:created xsi:type="dcterms:W3CDTF">2026-05-18T09:42:00Z</dcterms:created>
  <dcterms:modified xsi:type="dcterms:W3CDTF">2026-05-18T09:42:00Z</dcterms:modified>
</cp:coreProperties>
</file>